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815" w:rsidRDefault="008F7815" w:rsidP="007024A9">
      <w:pPr>
        <w:jc w:val="center"/>
        <w:rPr>
          <w:b/>
          <w:i/>
          <w:u w:val="single"/>
        </w:rPr>
      </w:pPr>
    </w:p>
    <w:p w:rsidR="00CD15D3" w:rsidRDefault="007024A9" w:rsidP="007024A9">
      <w:pPr>
        <w:jc w:val="center"/>
        <w:rPr>
          <w:b/>
          <w:i/>
          <w:u w:val="single"/>
        </w:rPr>
      </w:pPr>
      <w:r w:rsidRPr="007024A9">
        <w:rPr>
          <w:b/>
          <w:i/>
          <w:u w:val="single"/>
        </w:rPr>
        <w:t>Несколько полезных советов родителям о сказках в мире ребенка</w:t>
      </w:r>
    </w:p>
    <w:p w:rsidR="007024A9" w:rsidRDefault="007024A9" w:rsidP="007024A9">
      <w:pPr>
        <w:jc w:val="center"/>
        <w:rPr>
          <w:b/>
          <w:i/>
          <w:u w:val="single"/>
        </w:rPr>
      </w:pPr>
    </w:p>
    <w:p w:rsidR="007024A9" w:rsidRDefault="007024A9" w:rsidP="008F7815">
      <w:pPr>
        <w:spacing w:line="360" w:lineRule="auto"/>
        <w:ind w:firstLine="709"/>
        <w:jc w:val="both"/>
      </w:pPr>
      <w:r>
        <w:t>Одна из главных задач мамы и папы: рассказывая ребенку сказки, создайте атмосферу эмоциональной близости, спокойствия, теплоты и доверия между вами… нелишней будет и атмосфера сказочности. Ее помогут создать искусственное затемнение и мерцание свечи. В креслах или диване, на котором вы расположитесь, должно быть удобно. Положите на него много мягких подушек</w:t>
      </w:r>
      <w:proofErr w:type="gramStart"/>
      <w:r>
        <w:t>.</w:t>
      </w:r>
      <w:proofErr w:type="gramEnd"/>
      <w:r>
        <w:t xml:space="preserve"> </w:t>
      </w:r>
      <w:proofErr w:type="gramStart"/>
      <w:r>
        <w:t>к</w:t>
      </w:r>
      <w:proofErr w:type="gramEnd"/>
      <w:r>
        <w:t xml:space="preserve">огда будите рассказывать ребенку сказку, то сядьте рядом с малышом на диван или кресло и </w:t>
      </w:r>
      <w:proofErr w:type="spellStart"/>
      <w:r>
        <w:t>приобнимите</w:t>
      </w:r>
      <w:proofErr w:type="spellEnd"/>
      <w:r>
        <w:t xml:space="preserve"> его, слегка прижав к себе. при этом можно закутаться в теплые, пушистые пледы.</w:t>
      </w:r>
    </w:p>
    <w:p w:rsidR="007024A9" w:rsidRDefault="007024A9" w:rsidP="008F7815">
      <w:pPr>
        <w:spacing w:line="360" w:lineRule="auto"/>
        <w:ind w:firstLine="709"/>
        <w:jc w:val="both"/>
      </w:pPr>
      <w:r>
        <w:t>Сказку надо рассказывать вдумчиво, спокойным голосом, в размеренном темпе. Если вдруг вы употребили слово, незнакомое ребенку, то обязательно нужно ему его объяснить, пояснить</w:t>
      </w:r>
      <w:proofErr w:type="gramStart"/>
      <w:r>
        <w:t>.</w:t>
      </w:r>
      <w:proofErr w:type="gramEnd"/>
      <w:r>
        <w:t xml:space="preserve"> Таких слов найдется не мало</w:t>
      </w:r>
      <w:proofErr w:type="gramStart"/>
      <w:r>
        <w:t>.</w:t>
      </w:r>
      <w:proofErr w:type="gramEnd"/>
      <w:r>
        <w:t xml:space="preserve"> </w:t>
      </w:r>
      <w:proofErr w:type="gramStart"/>
      <w:r>
        <w:t>Согласитесь, ребенку более близки и понятны «телевизор», «компьютер» и «автоматическая стиральная машина», чем часто упоминаемые в сказках таинственные «ухват», «корыто», «сусеки».</w:t>
      </w:r>
      <w:proofErr w:type="gramEnd"/>
    </w:p>
    <w:p w:rsidR="001F4BE8" w:rsidRDefault="001F4BE8" w:rsidP="008F7815">
      <w:pPr>
        <w:spacing w:line="360" w:lineRule="auto"/>
        <w:ind w:firstLine="709"/>
        <w:jc w:val="both"/>
      </w:pPr>
      <w:r>
        <w:t xml:space="preserve">На важные и значимые события сказки также стоит останавливаться, чтобы обсудить их с ребенком. Очень важно, чтобы он высказал свое собственное мнение о поступках героев. Мнение это родителями должно быть выслушано. И что самое главное – принято. Принято, </w:t>
      </w:r>
      <w:proofErr w:type="gramStart"/>
      <w:r>
        <w:t>таким</w:t>
      </w:r>
      <w:proofErr w:type="gramEnd"/>
      <w:r>
        <w:t xml:space="preserve"> какое оно есть! Не нужно говорить ребенку, что его мнение неверно. Единственное, что может сделать родитель, выслушать точку зрения ребенка, высказать и свое мнение по поводу того или иного действия героев. Родительская точка зрения </w:t>
      </w:r>
      <w:r w:rsidR="008F7815">
        <w:t>навязыва</w:t>
      </w:r>
      <w:r>
        <w:t>т</w:t>
      </w:r>
      <w:r w:rsidR="008F7815">
        <w:t>ь</w:t>
      </w:r>
      <w:r>
        <w:t>ся ребенку ни в коем случае не должна. Он сам должен сделать свой выбор!</w:t>
      </w:r>
    </w:p>
    <w:p w:rsidR="001F4BE8" w:rsidRDefault="001F4BE8" w:rsidP="008F7815">
      <w:pPr>
        <w:widowControl w:val="0"/>
        <w:spacing w:line="360" w:lineRule="auto"/>
        <w:ind w:firstLine="709"/>
        <w:jc w:val="both"/>
      </w:pPr>
      <w:r>
        <w:t>Не нужно за один раз рассказывать ребенку несколько сказок. Один вечер – одна сказка</w:t>
      </w:r>
      <w:proofErr w:type="gramStart"/>
      <w:r>
        <w:t>.</w:t>
      </w:r>
      <w:proofErr w:type="gramEnd"/>
      <w:r>
        <w:t xml:space="preserve"> На это есть несколько причин. Во-первых, ребенок должен осмыслить сказку, «прожить» ее, понять ее суть, ее значение. Во-вторых, он может попросту запутаться в сказках. </w:t>
      </w:r>
      <w:r w:rsidR="008F7815">
        <w:t>В-третьих</w:t>
      </w:r>
      <w:r>
        <w:t>, ему это может просто-напросто надоесть. А этого ни в коем случаи нельзя допускать, так как сказки никогда не должны терять своего очарования.</w:t>
      </w:r>
    </w:p>
    <w:p w:rsidR="001F4BE8" w:rsidRPr="007024A9" w:rsidRDefault="001F4BE8" w:rsidP="008F7815">
      <w:pPr>
        <w:widowControl w:val="0"/>
        <w:spacing w:line="360" w:lineRule="auto"/>
        <w:ind w:firstLine="709"/>
        <w:jc w:val="both"/>
      </w:pPr>
      <w:r>
        <w:t>Если ребенок просит вас пересказывать одну и ту же сказку многократно, то наберитесь терпения исполните эту просьбу. Вполне возможно, именно эта сказка что-то открывает ребенку и позволяет решать важные для него вопросы.</w:t>
      </w:r>
    </w:p>
    <w:sectPr w:rsidR="001F4BE8" w:rsidRPr="007024A9" w:rsidSect="008F7815">
      <w:pgSz w:w="11906" w:h="16838"/>
      <w:pgMar w:top="567" w:right="707" w:bottom="284" w:left="709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24A9"/>
    <w:rsid w:val="001F4BE8"/>
    <w:rsid w:val="006A3408"/>
    <w:rsid w:val="007024A9"/>
    <w:rsid w:val="008F7815"/>
    <w:rsid w:val="00CC2EB8"/>
    <w:rsid w:val="00CD15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5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9F9F9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Аня</dc:creator>
  <cp:lastModifiedBy>Аня</cp:lastModifiedBy>
  <cp:revision>1</cp:revision>
  <dcterms:created xsi:type="dcterms:W3CDTF">2011-10-06T07:00:00Z</dcterms:created>
  <dcterms:modified xsi:type="dcterms:W3CDTF">2011-10-06T07:22:00Z</dcterms:modified>
</cp:coreProperties>
</file>